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E0D" w:rsidRDefault="00352E0D" w:rsidP="00352E0D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ОТЧЕТ</w:t>
      </w:r>
    </w:p>
    <w:p w:rsidR="00352E0D" w:rsidRDefault="00352E0D" w:rsidP="00352E0D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реализации муниципальной программы</w:t>
      </w:r>
    </w:p>
    <w:p w:rsidR="00352E0D" w:rsidRDefault="00352E0D" w:rsidP="00352E0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«Развитие и поддержка малого и среднего предпринимательства в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Левороссошанском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сельском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поселении Каширского муниципального района» на 2024 - 2025</w:t>
      </w:r>
      <w:r>
        <w:rPr>
          <w:rFonts w:ascii="Times New Roman" w:hAnsi="Times New Roman"/>
          <w:b/>
          <w:sz w:val="24"/>
          <w:szCs w:val="24"/>
        </w:rPr>
        <w:t> гг.</w:t>
      </w:r>
    </w:p>
    <w:tbl>
      <w:tblPr>
        <w:tblW w:w="1080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3"/>
        <w:gridCol w:w="4111"/>
        <w:gridCol w:w="2440"/>
      </w:tblGrid>
      <w:tr w:rsidR="00352E0D" w:rsidRPr="00BB35F2" w:rsidTr="00BB35F2">
        <w:trPr>
          <w:trHeight w:val="52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E0D" w:rsidRPr="00BB35F2" w:rsidRDefault="00352E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35F2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E0D" w:rsidRPr="00BB35F2" w:rsidRDefault="00352E0D">
            <w:pPr>
              <w:rPr>
                <w:rFonts w:ascii="Times New Roman" w:hAnsi="Times New Roman"/>
                <w:sz w:val="28"/>
                <w:szCs w:val="28"/>
              </w:rPr>
            </w:pPr>
            <w:r w:rsidRPr="00BB35F2">
              <w:rPr>
                <w:rFonts w:ascii="Times New Roman" w:hAnsi="Times New Roman"/>
                <w:sz w:val="28"/>
                <w:szCs w:val="28"/>
              </w:rPr>
              <w:t>Исполнение: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E0D" w:rsidRPr="00BB35F2" w:rsidRDefault="00352E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35F2">
              <w:rPr>
                <w:rFonts w:ascii="Times New Roman" w:hAnsi="Times New Roman"/>
                <w:sz w:val="28"/>
                <w:szCs w:val="28"/>
              </w:rPr>
              <w:t>Финансирование программы</w:t>
            </w:r>
          </w:p>
        </w:tc>
      </w:tr>
      <w:tr w:rsidR="00352E0D" w:rsidRPr="00BB35F2" w:rsidTr="00BB35F2">
        <w:trPr>
          <w:trHeight w:val="52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0D" w:rsidRPr="00BB35F2" w:rsidRDefault="00352E0D" w:rsidP="00352E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35F2">
              <w:rPr>
                <w:rFonts w:ascii="Times New Roman" w:hAnsi="Times New Roman"/>
                <w:sz w:val="28"/>
                <w:szCs w:val="28"/>
              </w:rPr>
              <w:t xml:space="preserve">  Разработка постановлений, распоряжений администрации Левороссошанского сельского </w:t>
            </w:r>
            <w:proofErr w:type="gramStart"/>
            <w:r w:rsidRPr="00BB35F2">
              <w:rPr>
                <w:rFonts w:ascii="Times New Roman" w:hAnsi="Times New Roman"/>
                <w:sz w:val="28"/>
                <w:szCs w:val="28"/>
              </w:rPr>
              <w:t>поселения  по</w:t>
            </w:r>
            <w:proofErr w:type="gramEnd"/>
            <w:r w:rsidRPr="00BB35F2">
              <w:rPr>
                <w:rFonts w:ascii="Times New Roman" w:hAnsi="Times New Roman"/>
                <w:sz w:val="28"/>
                <w:szCs w:val="28"/>
              </w:rPr>
              <w:t xml:space="preserve"> вопросам малого и среднего предпринимательства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0D" w:rsidRPr="00BB35F2" w:rsidRDefault="00BB35F2" w:rsidP="00352E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Ведется на постоянной основе</w:t>
            </w:r>
            <w:bookmarkStart w:id="0" w:name="_GoBack"/>
            <w:bookmarkEnd w:id="0"/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0D" w:rsidRPr="00BB35F2" w:rsidRDefault="00352E0D" w:rsidP="00352E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35F2">
              <w:rPr>
                <w:rFonts w:ascii="Times New Roman" w:hAnsi="Times New Roman"/>
                <w:sz w:val="28"/>
                <w:szCs w:val="28"/>
              </w:rPr>
              <w:t>Финансирование не требуется</w:t>
            </w:r>
          </w:p>
        </w:tc>
      </w:tr>
      <w:tr w:rsidR="00352E0D" w:rsidRPr="00BB35F2" w:rsidTr="00BB35F2">
        <w:trPr>
          <w:trHeight w:val="52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0D" w:rsidRPr="00BB35F2" w:rsidRDefault="00352E0D" w:rsidP="00352E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35F2">
              <w:rPr>
                <w:rFonts w:ascii="Times New Roman" w:hAnsi="Times New Roman"/>
                <w:sz w:val="28"/>
                <w:szCs w:val="28"/>
              </w:rPr>
              <w:t>Информирование субъектов малого и среднего предпринимательства инновационной сферы о всех формах государственной поддержки малого и среднего предпринимательства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5F2" w:rsidRPr="00BB35F2" w:rsidRDefault="00BB35F2" w:rsidP="00BB35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35F2">
              <w:rPr>
                <w:rFonts w:ascii="Times New Roman" w:hAnsi="Times New Roman"/>
                <w:sz w:val="28"/>
                <w:szCs w:val="28"/>
              </w:rPr>
              <w:t>Предприниматели информируются о проведение семинаров, деловых встреч</w:t>
            </w:r>
          </w:p>
          <w:p w:rsidR="00BB35F2" w:rsidRPr="00BB35F2" w:rsidRDefault="00BB35F2" w:rsidP="00BB35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35F2">
              <w:rPr>
                <w:rFonts w:ascii="Times New Roman" w:hAnsi="Times New Roman"/>
                <w:sz w:val="28"/>
                <w:szCs w:val="28"/>
              </w:rPr>
              <w:t>и иных мероприятий</w:t>
            </w:r>
          </w:p>
          <w:p w:rsidR="00BB35F2" w:rsidRPr="00BB35F2" w:rsidRDefault="00BB35F2" w:rsidP="00BB35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35F2">
              <w:rPr>
                <w:rFonts w:ascii="Times New Roman" w:hAnsi="Times New Roman"/>
                <w:sz w:val="28"/>
                <w:szCs w:val="28"/>
              </w:rPr>
              <w:t>по проблемам развития малого и среднего</w:t>
            </w:r>
          </w:p>
          <w:p w:rsidR="00352E0D" w:rsidRPr="00BB35F2" w:rsidRDefault="00BB35F2" w:rsidP="00BB35F2">
            <w:pPr>
              <w:rPr>
                <w:rFonts w:ascii="Times New Roman" w:hAnsi="Times New Roman"/>
                <w:sz w:val="28"/>
                <w:szCs w:val="28"/>
              </w:rPr>
            </w:pPr>
            <w:r w:rsidRPr="00BB35F2">
              <w:rPr>
                <w:rFonts w:ascii="Times New Roman" w:hAnsi="Times New Roman"/>
                <w:sz w:val="28"/>
                <w:szCs w:val="28"/>
              </w:rPr>
              <w:t>предпринимательства в администрации района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0D" w:rsidRPr="00BB35F2" w:rsidRDefault="00352E0D" w:rsidP="00352E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35F2">
              <w:rPr>
                <w:rFonts w:ascii="Times New Roman" w:hAnsi="Times New Roman"/>
                <w:sz w:val="28"/>
                <w:szCs w:val="28"/>
              </w:rPr>
              <w:t>Финансирование не требуется</w:t>
            </w:r>
          </w:p>
        </w:tc>
      </w:tr>
      <w:tr w:rsidR="00352E0D" w:rsidRPr="00BB35F2" w:rsidTr="00BB35F2">
        <w:trPr>
          <w:trHeight w:val="52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0D" w:rsidRPr="00BB35F2" w:rsidRDefault="00352E0D" w:rsidP="00352E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35F2">
              <w:rPr>
                <w:rFonts w:ascii="Times New Roman" w:hAnsi="Times New Roman"/>
                <w:sz w:val="28"/>
                <w:szCs w:val="28"/>
              </w:rPr>
              <w:t>Проведение рабочих встреч, семинаров, "круглых столов" по проблемам малого и среднего предпринимательства (приобретение либо изготовление презентационных, раздаточных материалов)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5F2" w:rsidRPr="00BB35F2" w:rsidRDefault="00BB35F2" w:rsidP="00BB35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35F2">
              <w:rPr>
                <w:rFonts w:ascii="Times New Roman" w:hAnsi="Times New Roman"/>
                <w:sz w:val="28"/>
                <w:szCs w:val="28"/>
              </w:rPr>
              <w:t>Предприниматели информируются о проведение семинаров, деловых встреч</w:t>
            </w:r>
          </w:p>
          <w:p w:rsidR="00BB35F2" w:rsidRPr="00BB35F2" w:rsidRDefault="00BB35F2" w:rsidP="00BB35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35F2">
              <w:rPr>
                <w:rFonts w:ascii="Times New Roman" w:hAnsi="Times New Roman"/>
                <w:sz w:val="28"/>
                <w:szCs w:val="28"/>
              </w:rPr>
              <w:t>и иных мероприятий</w:t>
            </w:r>
          </w:p>
          <w:p w:rsidR="00BB35F2" w:rsidRPr="00BB35F2" w:rsidRDefault="00BB35F2" w:rsidP="00BB35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35F2">
              <w:rPr>
                <w:rFonts w:ascii="Times New Roman" w:hAnsi="Times New Roman"/>
                <w:sz w:val="28"/>
                <w:szCs w:val="28"/>
              </w:rPr>
              <w:t>по проблемам развития малого и среднего</w:t>
            </w:r>
          </w:p>
          <w:p w:rsidR="00352E0D" w:rsidRPr="00BB35F2" w:rsidRDefault="00BB35F2" w:rsidP="00BB35F2">
            <w:pPr>
              <w:rPr>
                <w:rFonts w:ascii="Times New Roman" w:hAnsi="Times New Roman"/>
                <w:sz w:val="28"/>
                <w:szCs w:val="28"/>
              </w:rPr>
            </w:pPr>
            <w:r w:rsidRPr="00BB35F2">
              <w:rPr>
                <w:rFonts w:ascii="Times New Roman" w:hAnsi="Times New Roman"/>
                <w:sz w:val="28"/>
                <w:szCs w:val="28"/>
              </w:rPr>
              <w:t>предпринимательства в администрации района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0D" w:rsidRPr="00BB35F2" w:rsidRDefault="00BB35F2" w:rsidP="00352E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35F2">
              <w:rPr>
                <w:rFonts w:ascii="Times New Roman" w:hAnsi="Times New Roman"/>
                <w:sz w:val="28"/>
                <w:szCs w:val="28"/>
              </w:rPr>
              <w:t>Финансирование не требуется</w:t>
            </w:r>
          </w:p>
        </w:tc>
      </w:tr>
      <w:tr w:rsidR="00352E0D" w:rsidRPr="00BB35F2" w:rsidTr="00BB35F2">
        <w:trPr>
          <w:trHeight w:val="52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0D" w:rsidRPr="00BB35F2" w:rsidRDefault="00352E0D" w:rsidP="00352E0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5F2">
              <w:rPr>
                <w:rFonts w:ascii="Times New Roman" w:hAnsi="Times New Roman" w:cs="Times New Roman"/>
                <w:sz w:val="28"/>
                <w:szCs w:val="28"/>
              </w:rPr>
              <w:t>Освещение информации в информационно-телекоммуникационной сети Интернет, на официальном сайте администрации Левороссошанского сельского поселения информационных материалов по вопросам развития малого и среднего предпринимательства</w:t>
            </w:r>
          </w:p>
          <w:p w:rsidR="00352E0D" w:rsidRPr="00BB35F2" w:rsidRDefault="00352E0D" w:rsidP="00352E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5F2" w:rsidRPr="00BB35F2" w:rsidRDefault="00BB35F2" w:rsidP="00BB35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BB35F2">
              <w:rPr>
                <w:rFonts w:ascii="Times New Roman" w:hAnsi="Times New Roman"/>
                <w:sz w:val="28"/>
                <w:szCs w:val="28"/>
              </w:rPr>
              <w:t xml:space="preserve">Одним из направлений государственной поддержки </w:t>
            </w:r>
            <w:proofErr w:type="gramStart"/>
            <w:r w:rsidRPr="00BB35F2">
              <w:rPr>
                <w:rFonts w:ascii="Times New Roman" w:hAnsi="Times New Roman"/>
                <w:sz w:val="28"/>
                <w:szCs w:val="28"/>
              </w:rPr>
              <w:t>для  представителей</w:t>
            </w:r>
            <w:proofErr w:type="gramEnd"/>
            <w:r w:rsidRPr="00BB35F2">
              <w:rPr>
                <w:rFonts w:ascii="Times New Roman" w:hAnsi="Times New Roman"/>
                <w:sz w:val="28"/>
                <w:szCs w:val="28"/>
              </w:rPr>
              <w:t xml:space="preserve"> малого  и среднего предпринимательства, является оказание им бесплатной юридической помощи. Для </w:t>
            </w:r>
            <w:proofErr w:type="gramStart"/>
            <w:r w:rsidRPr="00BB35F2">
              <w:rPr>
                <w:rFonts w:ascii="Times New Roman" w:hAnsi="Times New Roman"/>
                <w:sz w:val="28"/>
                <w:szCs w:val="28"/>
              </w:rPr>
              <w:t>получение  бесплатной</w:t>
            </w:r>
            <w:proofErr w:type="gramEnd"/>
            <w:r w:rsidRPr="00BB35F2">
              <w:rPr>
                <w:rFonts w:ascii="Times New Roman" w:hAnsi="Times New Roman"/>
                <w:sz w:val="28"/>
                <w:szCs w:val="28"/>
              </w:rPr>
              <w:t xml:space="preserve"> юридической полощи  нужно отправить  заявку  на консультацию по ссылке </w:t>
            </w:r>
            <w:hyperlink r:id="rId5" w:history="1">
              <w:r w:rsidRPr="00BB35F2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https://forms.yandex.ru/u/6246ccac82a040818e0ed966/</w:t>
              </w:r>
            </w:hyperlink>
            <w:r w:rsidRPr="00BB35F2">
              <w:rPr>
                <w:rFonts w:ascii="Times New Roman" w:hAnsi="Times New Roman"/>
                <w:color w:val="002060"/>
                <w:sz w:val="28"/>
                <w:szCs w:val="28"/>
              </w:rPr>
              <w:t>.</w:t>
            </w:r>
          </w:p>
          <w:p w:rsidR="00BB35F2" w:rsidRPr="00BB35F2" w:rsidRDefault="00BB35F2" w:rsidP="00BB35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BB35F2">
              <w:rPr>
                <w:rFonts w:ascii="Times New Roman" w:hAnsi="Times New Roman"/>
                <w:sz w:val="28"/>
                <w:szCs w:val="28"/>
              </w:rPr>
              <w:t xml:space="preserve">Новое для </w:t>
            </w:r>
            <w:proofErr w:type="spellStart"/>
            <w:r w:rsidRPr="00BB35F2">
              <w:rPr>
                <w:rFonts w:ascii="Times New Roman" w:hAnsi="Times New Roman"/>
                <w:sz w:val="28"/>
                <w:szCs w:val="28"/>
              </w:rPr>
              <w:t>самозанятых</w:t>
            </w:r>
            <w:proofErr w:type="spellEnd"/>
            <w:r w:rsidRPr="00BB35F2">
              <w:rPr>
                <w:rFonts w:ascii="Times New Roman" w:hAnsi="Times New Roman"/>
                <w:sz w:val="28"/>
                <w:szCs w:val="28"/>
              </w:rPr>
              <w:t xml:space="preserve"> с 29 июня 2023</w:t>
            </w:r>
            <w:proofErr w:type="gramStart"/>
            <w:r w:rsidRPr="00BB35F2">
              <w:rPr>
                <w:rFonts w:ascii="Times New Roman" w:hAnsi="Times New Roman"/>
                <w:sz w:val="28"/>
                <w:szCs w:val="28"/>
              </w:rPr>
              <w:t>года  они</w:t>
            </w:r>
            <w:proofErr w:type="gramEnd"/>
            <w:r w:rsidRPr="00BB35F2">
              <w:rPr>
                <w:rFonts w:ascii="Times New Roman" w:hAnsi="Times New Roman"/>
                <w:sz w:val="28"/>
                <w:szCs w:val="28"/>
              </w:rPr>
              <w:t xml:space="preserve"> смогу регистрировать товарный знак, а также передавать в залог исключительные права на </w:t>
            </w:r>
            <w:r w:rsidRPr="00BB35F2">
              <w:rPr>
                <w:rFonts w:ascii="Times New Roman" w:hAnsi="Times New Roman"/>
                <w:sz w:val="28"/>
                <w:szCs w:val="28"/>
              </w:rPr>
              <w:lastRenderedPageBreak/>
              <w:t>регистрированные программное обеспечение ЭВМ  и базы данных на основании Федерального закона  от 28.06.2022 №193-ФЗ.</w:t>
            </w:r>
          </w:p>
          <w:p w:rsidR="00BB35F2" w:rsidRPr="00BB35F2" w:rsidRDefault="00BB35F2" w:rsidP="00BB35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35F2">
              <w:rPr>
                <w:rFonts w:ascii="Times New Roman" w:hAnsi="Times New Roman"/>
                <w:sz w:val="28"/>
                <w:szCs w:val="28"/>
              </w:rPr>
              <w:t>Меры поддержки бизнеса в 2023 году очень разнообразны. Для начала посоветовали ознакомиться с порталом " </w:t>
            </w:r>
            <w:hyperlink r:id="rId6" w:tgtFrame="_blank" w:history="1">
              <w:r w:rsidRPr="00BB35F2">
                <w:rPr>
                  <w:rStyle w:val="a5"/>
                  <w:rFonts w:ascii="Times New Roman" w:hAnsi="Times New Roman"/>
                  <w:sz w:val="28"/>
                  <w:szCs w:val="28"/>
                </w:rPr>
                <w:t>Мой Бизнес</w:t>
              </w:r>
            </w:hyperlink>
            <w:r w:rsidRPr="00BB35F2">
              <w:rPr>
                <w:rFonts w:ascii="Times New Roman" w:hAnsi="Times New Roman"/>
                <w:sz w:val="28"/>
                <w:szCs w:val="28"/>
              </w:rPr>
              <w:t>". Это совместный ресурс Министерства экономического развития и Национальных проектов России.</w:t>
            </w:r>
          </w:p>
          <w:p w:rsidR="00BB35F2" w:rsidRPr="00BB35F2" w:rsidRDefault="00BB35F2" w:rsidP="00BB35F2">
            <w:pPr>
              <w:shd w:val="clear" w:color="auto" w:fill="FFFFFF"/>
              <w:spacing w:after="450" w:line="39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BB35F2">
              <w:rPr>
                <w:rFonts w:ascii="Times New Roman" w:hAnsi="Times New Roman"/>
                <w:color w:val="333333"/>
                <w:sz w:val="28"/>
                <w:szCs w:val="28"/>
              </w:rPr>
              <w:t>Для поддержки, бизнеса предусмотрены:</w:t>
            </w:r>
          </w:p>
          <w:p w:rsidR="00BB35F2" w:rsidRPr="00BB35F2" w:rsidRDefault="00BB35F2" w:rsidP="00BB35F2">
            <w:pPr>
              <w:shd w:val="clear" w:color="auto" w:fill="FFFFFF"/>
              <w:spacing w:after="90" w:line="39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BB35F2">
              <w:rPr>
                <w:rFonts w:ascii="Times New Roman" w:hAnsi="Times New Roman"/>
                <w:color w:val="333333"/>
                <w:sz w:val="28"/>
                <w:szCs w:val="28"/>
              </w:rPr>
              <w:t>- льготное кредитование;</w:t>
            </w:r>
          </w:p>
          <w:p w:rsidR="00BB35F2" w:rsidRPr="00BB35F2" w:rsidRDefault="00BB35F2" w:rsidP="00BB35F2">
            <w:pPr>
              <w:numPr>
                <w:ilvl w:val="0"/>
                <w:numId w:val="1"/>
              </w:numPr>
              <w:shd w:val="clear" w:color="auto" w:fill="FFFFFF"/>
              <w:spacing w:after="90" w:line="390" w:lineRule="atLeast"/>
              <w:ind w:left="0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BB35F2">
              <w:rPr>
                <w:rFonts w:ascii="Times New Roman" w:hAnsi="Times New Roman"/>
                <w:color w:val="333333"/>
                <w:sz w:val="28"/>
                <w:szCs w:val="28"/>
              </w:rPr>
              <w:t>- бюджет на рекламу;</w:t>
            </w:r>
          </w:p>
          <w:p w:rsidR="00BB35F2" w:rsidRPr="00BB35F2" w:rsidRDefault="00BB35F2" w:rsidP="00BB35F2">
            <w:pPr>
              <w:numPr>
                <w:ilvl w:val="0"/>
                <w:numId w:val="1"/>
              </w:numPr>
              <w:shd w:val="clear" w:color="auto" w:fill="FFFFFF"/>
              <w:spacing w:after="90" w:line="390" w:lineRule="atLeast"/>
              <w:ind w:left="0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BB35F2">
              <w:rPr>
                <w:rFonts w:ascii="Times New Roman" w:hAnsi="Times New Roman"/>
                <w:color w:val="333333"/>
                <w:sz w:val="28"/>
                <w:szCs w:val="28"/>
              </w:rPr>
              <w:t>- гранты для предпринимателей до 25 лет;</w:t>
            </w:r>
          </w:p>
          <w:p w:rsidR="00BB35F2" w:rsidRPr="00BB35F2" w:rsidRDefault="00BB35F2" w:rsidP="00BB35F2">
            <w:pPr>
              <w:numPr>
                <w:ilvl w:val="0"/>
                <w:numId w:val="1"/>
              </w:numPr>
              <w:shd w:val="clear" w:color="auto" w:fill="FFFFFF"/>
              <w:spacing w:after="90" w:line="390" w:lineRule="atLeast"/>
              <w:ind w:left="0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BB35F2">
              <w:rPr>
                <w:rFonts w:ascii="Times New Roman" w:hAnsi="Times New Roman"/>
                <w:color w:val="333333"/>
                <w:sz w:val="28"/>
                <w:szCs w:val="28"/>
              </w:rPr>
              <w:t>- кредитные каникулы;</w:t>
            </w:r>
          </w:p>
          <w:p w:rsidR="00BB35F2" w:rsidRPr="00BB35F2" w:rsidRDefault="00BB35F2" w:rsidP="00BB35F2">
            <w:pPr>
              <w:numPr>
                <w:ilvl w:val="0"/>
                <w:numId w:val="1"/>
              </w:numPr>
              <w:shd w:val="clear" w:color="auto" w:fill="FFFFFF"/>
              <w:spacing w:after="90" w:line="390" w:lineRule="atLeast"/>
              <w:ind w:left="0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BB35F2">
              <w:rPr>
                <w:rFonts w:ascii="Times New Roman" w:hAnsi="Times New Roman"/>
                <w:color w:val="333333"/>
                <w:sz w:val="28"/>
                <w:szCs w:val="28"/>
              </w:rPr>
              <w:t>- освобождение оборудования от НДС при ввозе;</w:t>
            </w:r>
          </w:p>
          <w:p w:rsidR="00BB35F2" w:rsidRPr="00BB35F2" w:rsidRDefault="00BB35F2" w:rsidP="00BB35F2">
            <w:pPr>
              <w:numPr>
                <w:ilvl w:val="0"/>
                <w:numId w:val="1"/>
              </w:numPr>
              <w:shd w:val="clear" w:color="auto" w:fill="FFFFFF"/>
              <w:spacing w:after="90" w:line="390" w:lineRule="atLeast"/>
              <w:ind w:left="0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BB35F2">
              <w:rPr>
                <w:rFonts w:ascii="Times New Roman" w:hAnsi="Times New Roman"/>
                <w:color w:val="333333"/>
                <w:sz w:val="28"/>
                <w:szCs w:val="28"/>
              </w:rPr>
              <w:t>- финансирование инвестиционных проектов;</w:t>
            </w:r>
          </w:p>
          <w:p w:rsidR="00BB35F2" w:rsidRPr="00BB35F2" w:rsidRDefault="00BB35F2" w:rsidP="00BB35F2">
            <w:pPr>
              <w:numPr>
                <w:ilvl w:val="0"/>
                <w:numId w:val="1"/>
              </w:numPr>
              <w:shd w:val="clear" w:color="auto" w:fill="FFFFFF"/>
              <w:spacing w:after="90" w:line="390" w:lineRule="atLeast"/>
              <w:ind w:left="0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BB35F2">
              <w:rPr>
                <w:rFonts w:ascii="Times New Roman" w:hAnsi="Times New Roman"/>
                <w:color w:val="333333"/>
                <w:sz w:val="28"/>
                <w:szCs w:val="28"/>
              </w:rPr>
              <w:t>- упрощение участия в </w:t>
            </w:r>
            <w:proofErr w:type="spellStart"/>
            <w:r w:rsidRPr="00BB35F2">
              <w:rPr>
                <w:rFonts w:ascii="Times New Roman" w:hAnsi="Times New Roman"/>
                <w:color w:val="333333"/>
                <w:sz w:val="28"/>
                <w:szCs w:val="28"/>
              </w:rPr>
              <w:t>госзакупках</w:t>
            </w:r>
            <w:proofErr w:type="spellEnd"/>
            <w:r w:rsidRPr="00BB35F2">
              <w:rPr>
                <w:rFonts w:ascii="Times New Roman" w:hAnsi="Times New Roman"/>
                <w:color w:val="333333"/>
                <w:sz w:val="28"/>
                <w:szCs w:val="28"/>
              </w:rPr>
              <w:t>;</w:t>
            </w:r>
          </w:p>
          <w:p w:rsidR="00BB35F2" w:rsidRPr="00BB35F2" w:rsidRDefault="00BB35F2" w:rsidP="00BB35F2">
            <w:pPr>
              <w:numPr>
                <w:ilvl w:val="0"/>
                <w:numId w:val="1"/>
              </w:numPr>
              <w:shd w:val="clear" w:color="auto" w:fill="FFFFFF"/>
              <w:spacing w:after="90" w:line="390" w:lineRule="atLeast"/>
              <w:ind w:left="0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BB35F2">
              <w:rPr>
                <w:rFonts w:ascii="Times New Roman" w:hAnsi="Times New Roman"/>
                <w:color w:val="333333"/>
                <w:sz w:val="28"/>
                <w:szCs w:val="28"/>
              </w:rPr>
              <w:t>- возмещение затрат на строительство теплиц и выращивание овощей;</w:t>
            </w:r>
          </w:p>
          <w:p w:rsidR="00BB35F2" w:rsidRPr="00BB35F2" w:rsidRDefault="00BB35F2" w:rsidP="00BB35F2">
            <w:pPr>
              <w:numPr>
                <w:ilvl w:val="0"/>
                <w:numId w:val="1"/>
              </w:numPr>
              <w:shd w:val="clear" w:color="auto" w:fill="FFFFFF"/>
              <w:spacing w:after="90" w:line="390" w:lineRule="atLeast"/>
              <w:ind w:left="0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BB35F2">
              <w:rPr>
                <w:rFonts w:ascii="Times New Roman" w:hAnsi="Times New Roman"/>
                <w:color w:val="333333"/>
                <w:sz w:val="28"/>
                <w:szCs w:val="28"/>
              </w:rPr>
              <w:t>- гранты для туристической отрасли;</w:t>
            </w:r>
          </w:p>
          <w:p w:rsidR="00BB35F2" w:rsidRPr="00BB35F2" w:rsidRDefault="00BB35F2" w:rsidP="00BB35F2">
            <w:pPr>
              <w:numPr>
                <w:ilvl w:val="0"/>
                <w:numId w:val="1"/>
              </w:numPr>
              <w:shd w:val="clear" w:color="auto" w:fill="FFFFFF"/>
              <w:spacing w:after="90" w:line="390" w:lineRule="atLeast"/>
              <w:ind w:left="0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BB35F2">
              <w:rPr>
                <w:rFonts w:ascii="Times New Roman" w:hAnsi="Times New Roman"/>
                <w:color w:val="333333"/>
                <w:sz w:val="28"/>
                <w:szCs w:val="28"/>
              </w:rPr>
              <w:t>- автоматическое продление лицензий;</w:t>
            </w:r>
          </w:p>
          <w:p w:rsidR="00352E0D" w:rsidRPr="00BB35F2" w:rsidRDefault="00352E0D" w:rsidP="00352E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0D" w:rsidRPr="00BB35F2" w:rsidRDefault="00352E0D" w:rsidP="00352E0D">
            <w:pPr>
              <w:rPr>
                <w:rFonts w:ascii="Times New Roman" w:hAnsi="Times New Roman"/>
                <w:sz w:val="28"/>
                <w:szCs w:val="28"/>
              </w:rPr>
            </w:pPr>
            <w:r w:rsidRPr="00BB35F2">
              <w:rPr>
                <w:rFonts w:ascii="Times New Roman" w:hAnsi="Times New Roman"/>
                <w:sz w:val="28"/>
                <w:szCs w:val="28"/>
              </w:rPr>
              <w:lastRenderedPageBreak/>
              <w:t>Финансирование не требуется</w:t>
            </w:r>
          </w:p>
        </w:tc>
      </w:tr>
      <w:tr w:rsidR="00352E0D" w:rsidRPr="00BB35F2" w:rsidTr="00BB35F2">
        <w:trPr>
          <w:trHeight w:val="52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0D" w:rsidRPr="00BB35F2" w:rsidRDefault="00352E0D" w:rsidP="00352E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35F2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Организация работы координационного Совета по предпринимательству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0D" w:rsidRPr="00BB35F2" w:rsidRDefault="00352E0D" w:rsidP="00352E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0D" w:rsidRPr="00BB35F2" w:rsidRDefault="00352E0D" w:rsidP="00352E0D">
            <w:pPr>
              <w:rPr>
                <w:rFonts w:ascii="Times New Roman" w:hAnsi="Times New Roman"/>
                <w:sz w:val="28"/>
                <w:szCs w:val="28"/>
              </w:rPr>
            </w:pPr>
            <w:r w:rsidRPr="00BB35F2">
              <w:rPr>
                <w:rFonts w:ascii="Times New Roman" w:hAnsi="Times New Roman"/>
                <w:sz w:val="28"/>
                <w:szCs w:val="28"/>
              </w:rPr>
              <w:t>Финансирование не требуется</w:t>
            </w:r>
          </w:p>
        </w:tc>
      </w:tr>
      <w:tr w:rsidR="00352E0D" w:rsidRPr="00BB35F2" w:rsidTr="00BB35F2">
        <w:trPr>
          <w:trHeight w:val="52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0D" w:rsidRPr="00BB35F2" w:rsidRDefault="00352E0D" w:rsidP="00352E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35F2">
              <w:rPr>
                <w:rFonts w:ascii="Times New Roman" w:hAnsi="Times New Roman"/>
                <w:sz w:val="28"/>
                <w:szCs w:val="28"/>
              </w:rPr>
              <w:t xml:space="preserve">Предоставление муниципального имущества малому и среднему </w:t>
            </w:r>
            <w:proofErr w:type="gramStart"/>
            <w:r w:rsidRPr="00BB35F2">
              <w:rPr>
                <w:rFonts w:ascii="Times New Roman" w:hAnsi="Times New Roman"/>
                <w:sz w:val="28"/>
                <w:szCs w:val="28"/>
              </w:rPr>
              <w:t>предпринимательству  для</w:t>
            </w:r>
            <w:proofErr w:type="gramEnd"/>
            <w:r w:rsidRPr="00BB35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5F2">
              <w:rPr>
                <w:rFonts w:ascii="Times New Roman" w:hAnsi="Times New Roman"/>
                <w:sz w:val="28"/>
                <w:szCs w:val="28"/>
              </w:rPr>
              <w:lastRenderedPageBreak/>
              <w:t>ведения предпринимательской деятельности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0D" w:rsidRPr="00BB35F2" w:rsidRDefault="00BB35F2" w:rsidP="00352E0D">
            <w:pPr>
              <w:rPr>
                <w:rFonts w:ascii="Times New Roman" w:hAnsi="Times New Roman"/>
                <w:sz w:val="28"/>
                <w:szCs w:val="28"/>
              </w:rPr>
            </w:pPr>
            <w:r w:rsidRPr="00BB35F2">
              <w:rPr>
                <w:rFonts w:ascii="Times New Roman" w:hAnsi="Times New Roman"/>
                <w:sz w:val="28"/>
                <w:szCs w:val="28"/>
              </w:rPr>
              <w:lastRenderedPageBreak/>
              <w:t>Не предоставлялось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0D" w:rsidRPr="00BB35F2" w:rsidRDefault="00352E0D" w:rsidP="00352E0D">
            <w:pPr>
              <w:rPr>
                <w:rFonts w:ascii="Times New Roman" w:hAnsi="Times New Roman"/>
                <w:sz w:val="28"/>
                <w:szCs w:val="28"/>
              </w:rPr>
            </w:pPr>
            <w:r w:rsidRPr="00BB35F2">
              <w:rPr>
                <w:rFonts w:ascii="Times New Roman" w:hAnsi="Times New Roman"/>
                <w:sz w:val="28"/>
                <w:szCs w:val="28"/>
              </w:rPr>
              <w:t>Финансирование не требуется</w:t>
            </w:r>
          </w:p>
        </w:tc>
      </w:tr>
      <w:tr w:rsidR="00352E0D" w:rsidRPr="00BB35F2" w:rsidTr="00BB35F2">
        <w:trPr>
          <w:trHeight w:val="52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0D" w:rsidRPr="00BB35F2" w:rsidRDefault="00352E0D" w:rsidP="00352E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35F2">
              <w:rPr>
                <w:rFonts w:ascii="Times New Roman" w:hAnsi="Times New Roman"/>
                <w:sz w:val="28"/>
                <w:szCs w:val="28"/>
              </w:rPr>
              <w:lastRenderedPageBreak/>
              <w:t>Взаимодействие с контролирующими службами района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0D" w:rsidRPr="00BB35F2" w:rsidRDefault="00BB35F2" w:rsidP="00352E0D">
            <w:pPr>
              <w:rPr>
                <w:rFonts w:ascii="Times New Roman" w:hAnsi="Times New Roman"/>
                <w:sz w:val="28"/>
                <w:szCs w:val="28"/>
              </w:rPr>
            </w:pPr>
            <w:r w:rsidRPr="00BB35F2">
              <w:rPr>
                <w:rFonts w:ascii="Times New Roman" w:hAnsi="Times New Roman"/>
                <w:sz w:val="28"/>
                <w:szCs w:val="28"/>
              </w:rPr>
              <w:t>Не оказывалось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0D" w:rsidRPr="00BB35F2" w:rsidRDefault="00352E0D" w:rsidP="00352E0D">
            <w:pPr>
              <w:rPr>
                <w:rFonts w:ascii="Times New Roman" w:hAnsi="Times New Roman"/>
                <w:sz w:val="28"/>
                <w:szCs w:val="28"/>
              </w:rPr>
            </w:pPr>
            <w:r w:rsidRPr="00BB35F2">
              <w:rPr>
                <w:rFonts w:ascii="Times New Roman" w:hAnsi="Times New Roman"/>
                <w:sz w:val="28"/>
                <w:szCs w:val="28"/>
              </w:rPr>
              <w:t>Финансирование не требуется</w:t>
            </w:r>
          </w:p>
        </w:tc>
      </w:tr>
      <w:tr w:rsidR="00352E0D" w:rsidRPr="00BB35F2" w:rsidTr="00BB35F2">
        <w:trPr>
          <w:trHeight w:val="52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0D" w:rsidRPr="00BB35F2" w:rsidRDefault="00352E0D" w:rsidP="00352E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35F2">
              <w:rPr>
                <w:rFonts w:ascii="Times New Roman" w:hAnsi="Times New Roman"/>
                <w:sz w:val="28"/>
                <w:szCs w:val="28"/>
              </w:rPr>
              <w:t>Организация и проведение совещаний, для малого и среднего предпринимательства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0D" w:rsidRPr="00BB35F2" w:rsidRDefault="00BB35F2" w:rsidP="00352E0D">
            <w:pPr>
              <w:rPr>
                <w:rFonts w:ascii="Times New Roman" w:hAnsi="Times New Roman"/>
                <w:sz w:val="28"/>
                <w:szCs w:val="28"/>
              </w:rPr>
            </w:pPr>
            <w:r w:rsidRPr="00BB35F2">
              <w:rPr>
                <w:rFonts w:ascii="Times New Roman" w:hAnsi="Times New Roman"/>
                <w:sz w:val="28"/>
                <w:szCs w:val="28"/>
              </w:rPr>
              <w:t>Не проводилось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0D" w:rsidRPr="00BB35F2" w:rsidRDefault="00352E0D" w:rsidP="00352E0D">
            <w:pPr>
              <w:rPr>
                <w:rFonts w:ascii="Times New Roman" w:hAnsi="Times New Roman"/>
                <w:sz w:val="28"/>
                <w:szCs w:val="28"/>
              </w:rPr>
            </w:pPr>
            <w:r w:rsidRPr="00BB35F2">
              <w:rPr>
                <w:rFonts w:ascii="Times New Roman" w:hAnsi="Times New Roman"/>
                <w:sz w:val="28"/>
                <w:szCs w:val="28"/>
              </w:rPr>
              <w:t>Финансирование не требуется</w:t>
            </w:r>
          </w:p>
        </w:tc>
      </w:tr>
    </w:tbl>
    <w:p w:rsidR="00760B4E" w:rsidRPr="00BB35F2" w:rsidRDefault="00760B4E">
      <w:pPr>
        <w:rPr>
          <w:rFonts w:ascii="Times New Roman" w:hAnsi="Times New Roman"/>
          <w:sz w:val="28"/>
          <w:szCs w:val="28"/>
        </w:rPr>
      </w:pPr>
    </w:p>
    <w:p w:rsidR="008C6850" w:rsidRPr="00BB35F2" w:rsidRDefault="008C6850" w:rsidP="008C6850">
      <w:pPr>
        <w:rPr>
          <w:rFonts w:ascii="Times New Roman" w:hAnsi="Times New Roman"/>
          <w:sz w:val="28"/>
          <w:szCs w:val="28"/>
        </w:rPr>
      </w:pPr>
      <w:r w:rsidRPr="00BB35F2">
        <w:rPr>
          <w:rFonts w:ascii="Times New Roman" w:hAnsi="Times New Roman"/>
          <w:sz w:val="28"/>
          <w:szCs w:val="28"/>
        </w:rPr>
        <w:t xml:space="preserve">Оценка эффективности муниципальной </w:t>
      </w:r>
      <w:proofErr w:type="gramStart"/>
      <w:r w:rsidRPr="00BB35F2">
        <w:rPr>
          <w:rFonts w:ascii="Times New Roman" w:hAnsi="Times New Roman"/>
          <w:sz w:val="28"/>
          <w:szCs w:val="28"/>
        </w:rPr>
        <w:t>программы  -</w:t>
      </w:r>
      <w:proofErr w:type="gramEnd"/>
      <w:r w:rsidRPr="00BB35F2">
        <w:rPr>
          <w:rFonts w:ascii="Times New Roman" w:hAnsi="Times New Roman"/>
          <w:sz w:val="28"/>
          <w:szCs w:val="28"/>
        </w:rPr>
        <w:t xml:space="preserve"> </w:t>
      </w:r>
      <w:r w:rsidRPr="00BB35F2">
        <w:rPr>
          <w:rFonts w:ascii="Times New Roman" w:hAnsi="Times New Roman"/>
          <w:sz w:val="28"/>
          <w:szCs w:val="28"/>
          <w:u w:val="single"/>
        </w:rPr>
        <w:t>удовлетворительная.</w:t>
      </w:r>
    </w:p>
    <w:p w:rsidR="008C6850" w:rsidRPr="00BB35F2" w:rsidRDefault="008C6850" w:rsidP="008C6850">
      <w:pPr>
        <w:spacing w:after="0"/>
        <w:rPr>
          <w:rFonts w:ascii="Times New Roman" w:hAnsi="Times New Roman"/>
          <w:sz w:val="28"/>
          <w:szCs w:val="28"/>
        </w:rPr>
      </w:pPr>
    </w:p>
    <w:p w:rsidR="008C6850" w:rsidRPr="00BB35F2" w:rsidRDefault="008C6850" w:rsidP="008C6850">
      <w:pPr>
        <w:spacing w:after="0"/>
        <w:rPr>
          <w:rFonts w:ascii="Times New Roman" w:hAnsi="Times New Roman"/>
          <w:sz w:val="28"/>
          <w:szCs w:val="28"/>
        </w:rPr>
      </w:pPr>
    </w:p>
    <w:p w:rsidR="008C6850" w:rsidRPr="00BB35F2" w:rsidRDefault="008C6850" w:rsidP="008C6850">
      <w:pPr>
        <w:spacing w:after="0"/>
        <w:rPr>
          <w:rFonts w:ascii="Times New Roman" w:hAnsi="Times New Roman"/>
          <w:sz w:val="28"/>
          <w:szCs w:val="28"/>
        </w:rPr>
      </w:pPr>
      <w:r w:rsidRPr="00BB35F2">
        <w:rPr>
          <w:rFonts w:ascii="Times New Roman" w:hAnsi="Times New Roman"/>
          <w:sz w:val="28"/>
          <w:szCs w:val="28"/>
        </w:rPr>
        <w:t xml:space="preserve">Глава </w:t>
      </w:r>
      <w:r w:rsidRPr="00BB35F2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8C6850" w:rsidRPr="00BB35F2" w:rsidRDefault="008C6850" w:rsidP="008C6850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BB35F2">
        <w:rPr>
          <w:rFonts w:ascii="Times New Roman" w:hAnsi="Times New Roman"/>
          <w:sz w:val="28"/>
          <w:szCs w:val="28"/>
        </w:rPr>
        <w:t xml:space="preserve">Левороссошанского </w:t>
      </w:r>
      <w:r w:rsidRPr="00BB35F2">
        <w:rPr>
          <w:rFonts w:ascii="Times New Roman" w:hAnsi="Times New Roman"/>
          <w:sz w:val="28"/>
          <w:szCs w:val="28"/>
        </w:rPr>
        <w:t xml:space="preserve"> сельского</w:t>
      </w:r>
      <w:proofErr w:type="gramEnd"/>
      <w:r w:rsidRPr="00BB35F2">
        <w:rPr>
          <w:rFonts w:ascii="Times New Roman" w:hAnsi="Times New Roman"/>
          <w:sz w:val="28"/>
          <w:szCs w:val="28"/>
        </w:rPr>
        <w:t xml:space="preserve"> поселения                                           </w:t>
      </w:r>
      <w:r w:rsidRPr="00BB35F2">
        <w:rPr>
          <w:rFonts w:ascii="Times New Roman" w:hAnsi="Times New Roman"/>
          <w:sz w:val="28"/>
          <w:szCs w:val="28"/>
        </w:rPr>
        <w:t>Л.Н. Шакирова</w:t>
      </w:r>
    </w:p>
    <w:p w:rsidR="008C6850" w:rsidRPr="00BB35F2" w:rsidRDefault="008C6850">
      <w:pPr>
        <w:rPr>
          <w:rFonts w:ascii="Times New Roman" w:hAnsi="Times New Roman"/>
          <w:sz w:val="28"/>
          <w:szCs w:val="28"/>
        </w:rPr>
      </w:pPr>
    </w:p>
    <w:sectPr w:rsidR="008C6850" w:rsidRPr="00BB35F2" w:rsidSect="00BB35F2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823A30"/>
    <w:multiLevelType w:val="multilevel"/>
    <w:tmpl w:val="EB408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655"/>
    <w:rsid w:val="00352E0D"/>
    <w:rsid w:val="00760B4E"/>
    <w:rsid w:val="008C6850"/>
    <w:rsid w:val="00A85655"/>
    <w:rsid w:val="00BB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6ECB1-8331-4F26-AE16-271CB3BDE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E0D"/>
    <w:pPr>
      <w:suppressAutoHyphens/>
      <w:spacing w:after="200" w:line="276" w:lineRule="auto"/>
    </w:pPr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52E0D"/>
    <w:pPr>
      <w:ind w:left="720"/>
      <w:contextualSpacing/>
    </w:pPr>
  </w:style>
  <w:style w:type="paragraph" w:customStyle="1" w:styleId="a4">
    <w:name w:val="Прижатый влево"/>
    <w:basedOn w:val="a"/>
    <w:next w:val="a"/>
    <w:rsid w:val="00352E0D"/>
    <w:pPr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5">
    <w:name w:val="Hyperlink"/>
    <w:basedOn w:val="a0"/>
    <w:semiHidden/>
    <w:unhideWhenUsed/>
    <w:rsid w:val="00BB35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3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90aifddrld7a.xn--p1ai/anticrisis" TargetMode="External"/><Relationship Id="rId5" Type="http://schemas.openxmlformats.org/officeDocument/2006/relationships/hyperlink" Target="https://forms.yandex.ru/u/6246ccac82a040818e0ed96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513</Words>
  <Characters>2926</Characters>
  <Application>Microsoft Office Word</Application>
  <DocSecurity>0</DocSecurity>
  <Lines>24</Lines>
  <Paragraphs>6</Paragraphs>
  <ScaleCrop>false</ScaleCrop>
  <Company/>
  <LinksUpToDate>false</LinksUpToDate>
  <CharactersWithSpaces>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Левая Россошь</dc:creator>
  <cp:keywords/>
  <dc:description/>
  <cp:lastModifiedBy>Левая Россошь</cp:lastModifiedBy>
  <cp:revision>4</cp:revision>
  <dcterms:created xsi:type="dcterms:W3CDTF">2025-06-23T07:17:00Z</dcterms:created>
  <dcterms:modified xsi:type="dcterms:W3CDTF">2025-06-23T07:24:00Z</dcterms:modified>
</cp:coreProperties>
</file>